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821096" w:rsidRPr="00B82493">
        <w:rPr>
          <w:rFonts w:asciiTheme="minorHAnsi" w:hAnsiTheme="minorHAnsi"/>
          <w:b/>
        </w:rPr>
        <w:t xml:space="preserve">Stipendiary </w:t>
      </w:r>
      <w:proofErr w:type="spellStart"/>
      <w:r w:rsidR="00821096" w:rsidRPr="00B82493">
        <w:rPr>
          <w:rFonts w:asciiTheme="minorHAnsi" w:hAnsiTheme="minorHAnsi"/>
          <w:b/>
        </w:rPr>
        <w:t>Lecturership</w:t>
      </w:r>
      <w:proofErr w:type="spellEnd"/>
      <w:r w:rsidR="00821096" w:rsidRPr="00B82493">
        <w:rPr>
          <w:rFonts w:asciiTheme="minorHAnsi" w:hAnsiTheme="minorHAnsi"/>
          <w:b/>
        </w:rPr>
        <w:t xml:space="preserve"> in </w:t>
      </w:r>
      <w:r w:rsidR="00086F0A">
        <w:rPr>
          <w:rFonts w:asciiTheme="minorHAnsi" w:hAnsiTheme="minorHAnsi"/>
          <w:b/>
        </w:rPr>
        <w:t>P</w:t>
      </w:r>
      <w:r w:rsidR="00B81DA9">
        <w:rPr>
          <w:rFonts w:asciiTheme="minorHAnsi" w:hAnsiTheme="minorHAnsi"/>
          <w:b/>
        </w:rPr>
        <w:t>sychology</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B81DA9">
              <w:rPr>
                <w:rFonts w:asciiTheme="minorHAnsi" w:hAnsiTheme="minorHAnsi"/>
                <w:sz w:val="22"/>
                <w:szCs w:val="22"/>
              </w:rPr>
              <w:t>24</w:t>
            </w:r>
            <w:r w:rsidR="00B81DA9" w:rsidRPr="00B81DA9">
              <w:rPr>
                <w:rFonts w:asciiTheme="minorHAnsi" w:hAnsiTheme="minorHAnsi"/>
                <w:sz w:val="22"/>
                <w:szCs w:val="22"/>
                <w:vertAlign w:val="superscript"/>
              </w:rPr>
              <w:t>th</w:t>
            </w:r>
            <w:r w:rsidR="00B81DA9">
              <w:rPr>
                <w:rFonts w:asciiTheme="minorHAnsi" w:hAnsiTheme="minorHAnsi"/>
                <w:sz w:val="22"/>
                <w:szCs w:val="22"/>
              </w:rPr>
              <w:t xml:space="preserve"> June </w:t>
            </w:r>
            <w:bookmarkStart w:id="0" w:name="_GoBack"/>
            <w:bookmarkEnd w:id="0"/>
            <w:r w:rsidR="003C1811">
              <w:rPr>
                <w:rFonts w:asciiTheme="minorHAnsi" w:hAnsiTheme="minorHAnsi"/>
                <w:sz w:val="22"/>
                <w:szCs w:val="22"/>
              </w:rPr>
              <w:t>2019</w:t>
            </w:r>
            <w:r w:rsidR="00CC03AF" w:rsidRPr="00B82493">
              <w:rPr>
                <w:rFonts w:asciiTheme="minorHAnsi" w:hAnsiTheme="minorHAnsi"/>
                <w:sz w:val="22"/>
                <w:szCs w:val="22"/>
              </w:rPr>
              <w:t xml:space="preserve"> (if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Will you need a work visa under Tier 2 of the points based migration system?</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See </w:t>
            </w:r>
            <w:hyperlink r:id="rId5" w:history="1">
              <w:r w:rsidRPr="00B82493">
                <w:rPr>
                  <w:rStyle w:val="Hyperlink"/>
                  <w:rFonts w:asciiTheme="minorHAnsi" w:hAnsiTheme="minorHAnsi"/>
                  <w:sz w:val="22"/>
                  <w:szCs w:val="22"/>
                </w:rPr>
                <w:t>www.ukba.homeoffice.gov.uk/workingintheuk/tier2</w:t>
              </w:r>
            </w:hyperlink>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w:t>
      </w:r>
      <w:proofErr w:type="gramStart"/>
      <w:r w:rsidR="005774E8" w:rsidRPr="00B82493">
        <w:rPr>
          <w:rFonts w:asciiTheme="minorHAnsi" w:hAnsiTheme="minorHAnsi"/>
          <w:sz w:val="22"/>
          <w:szCs w:val="22"/>
        </w:rPr>
        <w:t>_  Date</w:t>
      </w:r>
      <w:proofErr w:type="gramEnd"/>
      <w:r w:rsidR="005774E8" w:rsidRPr="00B82493">
        <w:rPr>
          <w:rFonts w:asciiTheme="minorHAnsi" w:hAnsiTheme="minorHAnsi"/>
          <w:sz w:val="22"/>
          <w:szCs w:val="22"/>
        </w:rPr>
        <w:t xml:space="preserv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62783"/>
    <w:rsid w:val="00086F0A"/>
    <w:rsid w:val="00120F4D"/>
    <w:rsid w:val="00132DAA"/>
    <w:rsid w:val="001731F2"/>
    <w:rsid w:val="00175C91"/>
    <w:rsid w:val="001C4ACF"/>
    <w:rsid w:val="001E2276"/>
    <w:rsid w:val="002206D4"/>
    <w:rsid w:val="002B5F3D"/>
    <w:rsid w:val="002C6DAA"/>
    <w:rsid w:val="00341F97"/>
    <w:rsid w:val="003C1811"/>
    <w:rsid w:val="0040115E"/>
    <w:rsid w:val="0043005D"/>
    <w:rsid w:val="00450723"/>
    <w:rsid w:val="004947E6"/>
    <w:rsid w:val="004B2340"/>
    <w:rsid w:val="004E3AB7"/>
    <w:rsid w:val="00542993"/>
    <w:rsid w:val="0056111F"/>
    <w:rsid w:val="005774E8"/>
    <w:rsid w:val="005A2E4E"/>
    <w:rsid w:val="00604766"/>
    <w:rsid w:val="00646B7E"/>
    <w:rsid w:val="00673599"/>
    <w:rsid w:val="006E7D53"/>
    <w:rsid w:val="006F4741"/>
    <w:rsid w:val="006F68FE"/>
    <w:rsid w:val="007141CD"/>
    <w:rsid w:val="0074456B"/>
    <w:rsid w:val="00773803"/>
    <w:rsid w:val="00820392"/>
    <w:rsid w:val="00821096"/>
    <w:rsid w:val="00825706"/>
    <w:rsid w:val="008628BC"/>
    <w:rsid w:val="008D0FE5"/>
    <w:rsid w:val="008E740A"/>
    <w:rsid w:val="00913244"/>
    <w:rsid w:val="009269BC"/>
    <w:rsid w:val="009B112F"/>
    <w:rsid w:val="009E77D1"/>
    <w:rsid w:val="00A55415"/>
    <w:rsid w:val="00A83D8E"/>
    <w:rsid w:val="00AA4C11"/>
    <w:rsid w:val="00B713A5"/>
    <w:rsid w:val="00B81DA9"/>
    <w:rsid w:val="00B82493"/>
    <w:rsid w:val="00B86CB6"/>
    <w:rsid w:val="00CC03AF"/>
    <w:rsid w:val="00CC5A8A"/>
    <w:rsid w:val="00CF7F9E"/>
    <w:rsid w:val="00D443A3"/>
    <w:rsid w:val="00DC73C5"/>
    <w:rsid w:val="00DD100F"/>
    <w:rsid w:val="00E01BFD"/>
    <w:rsid w:val="00EF43B9"/>
    <w:rsid w:val="00EF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F0A28"/>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ba.homeoffice.gov.uk/workingintheuk/tie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5</cp:revision>
  <cp:lastPrinted>2019-02-07T16:30:00Z</cp:lastPrinted>
  <dcterms:created xsi:type="dcterms:W3CDTF">2019-02-07T16:39:00Z</dcterms:created>
  <dcterms:modified xsi:type="dcterms:W3CDTF">2019-05-13T12:46:00Z</dcterms:modified>
</cp:coreProperties>
</file>