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D1" w:rsidRDefault="009E77D1" w:rsidP="00D443A3">
      <w:pPr>
        <w:jc w:val="center"/>
        <w:rPr>
          <w:rFonts w:asciiTheme="minorHAnsi" w:hAnsiTheme="minorHAnsi"/>
          <w:sz w:val="28"/>
        </w:rPr>
      </w:pPr>
    </w:p>
    <w:p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rsidR="00D443A3" w:rsidRPr="00B82493" w:rsidRDefault="00D443A3" w:rsidP="00D443A3">
      <w:pPr>
        <w:jc w:val="center"/>
        <w:rPr>
          <w:rFonts w:asciiTheme="minorHAnsi" w:hAnsiTheme="minorHAnsi"/>
          <w:b/>
        </w:rPr>
      </w:pPr>
    </w:p>
    <w:p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784964">
        <w:rPr>
          <w:rFonts w:asciiTheme="minorHAnsi" w:hAnsiTheme="minorHAnsi"/>
          <w:b/>
        </w:rPr>
        <w:t xml:space="preserve">Stipendiary Lecturer in </w:t>
      </w:r>
      <w:r w:rsidR="00584616">
        <w:rPr>
          <w:rFonts w:asciiTheme="minorHAnsi" w:hAnsiTheme="minorHAnsi"/>
          <w:b/>
        </w:rPr>
        <w:t>Medieval History</w:t>
      </w:r>
    </w:p>
    <w:p w:rsidR="00D443A3" w:rsidRPr="00B82493" w:rsidRDefault="00D443A3" w:rsidP="00D443A3">
      <w:pPr>
        <w:jc w:val="center"/>
        <w:rPr>
          <w:rFonts w:asciiTheme="minorHAnsi" w:hAnsiTheme="minorHAnsi"/>
          <w:b/>
        </w:rPr>
      </w:pPr>
    </w:p>
    <w:p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rsidTr="00B82493">
        <w:tc>
          <w:tcPr>
            <w:tcW w:w="4361"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rsidR="00B713A5" w:rsidRPr="00B82493" w:rsidRDefault="00B713A5" w:rsidP="00B86CB6">
            <w:pPr>
              <w:rPr>
                <w:rFonts w:asciiTheme="minorHAnsi" w:hAnsiTheme="minorHAnsi"/>
                <w:sz w:val="22"/>
                <w:szCs w:val="22"/>
              </w:rPr>
            </w:pPr>
          </w:p>
          <w:p w:rsidR="00B713A5" w:rsidRPr="00B82493" w:rsidRDefault="00B713A5" w:rsidP="00B86CB6">
            <w:pPr>
              <w:rPr>
                <w:rFonts w:asciiTheme="minorHAnsi" w:hAnsiTheme="minorHAnsi"/>
                <w:sz w:val="22"/>
                <w:szCs w:val="22"/>
              </w:rPr>
            </w:pPr>
          </w:p>
        </w:tc>
      </w:tr>
      <w:tr w:rsidR="006E7D53" w:rsidRPr="00B82493" w:rsidTr="0010007F">
        <w:tc>
          <w:tcPr>
            <w:tcW w:w="10598" w:type="dxa"/>
            <w:gridSpan w:val="4"/>
            <w:tcBorders>
              <w:top w:val="single" w:sz="4" w:space="0" w:color="auto"/>
              <w:left w:val="double" w:sz="4" w:space="0" w:color="auto"/>
              <w:bottom w:val="single" w:sz="4" w:space="0" w:color="auto"/>
              <w:right w:val="double" w:sz="4" w:space="0" w:color="auto"/>
            </w:tcBorders>
          </w:tcPr>
          <w:p w:rsidR="006E7D53" w:rsidRPr="006E7D53" w:rsidRDefault="006E7D53" w:rsidP="006E7D53">
            <w:pPr>
              <w:pStyle w:val="ListParagraph"/>
              <w:numPr>
                <w:ilvl w:val="0"/>
                <w:numId w:val="1"/>
              </w:numPr>
              <w:spacing w:line="360" w:lineRule="auto"/>
              <w:rPr>
                <w:rFonts w:asciiTheme="minorHAnsi" w:hAnsiTheme="minorHAnsi"/>
                <w:sz w:val="22"/>
                <w:szCs w:val="22"/>
              </w:rPr>
            </w:pPr>
            <w:r w:rsidRPr="006E7D53">
              <w:rPr>
                <w:rFonts w:asciiTheme="minorHAnsi" w:hAnsiTheme="minorHAnsi"/>
                <w:sz w:val="22"/>
                <w:szCs w:val="22"/>
              </w:rPr>
              <w:t xml:space="preserve">National Insurance Number: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rsidR="00D443A3" w:rsidRPr="00B82493" w:rsidRDefault="00D443A3">
            <w:pPr>
              <w:rPr>
                <w:rFonts w:asciiTheme="minorHAnsi" w:hAnsiTheme="minorHAnsi"/>
                <w:sz w:val="22"/>
                <w:szCs w:val="22"/>
              </w:rPr>
            </w:pPr>
          </w:p>
          <w:p w:rsidR="00D443A3" w:rsidRPr="00B82493" w:rsidRDefault="00D443A3">
            <w:pPr>
              <w:ind w:left="360"/>
              <w:rPr>
                <w:rFonts w:asciiTheme="minorHAnsi" w:hAnsiTheme="minorHAnsi"/>
                <w:sz w:val="22"/>
                <w:szCs w:val="22"/>
              </w:rPr>
            </w:pPr>
          </w:p>
        </w:tc>
      </w:tr>
      <w:tr w:rsidR="00B86CB6"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rsidR="00B86CB6" w:rsidRPr="00B82493" w:rsidRDefault="00B86CB6" w:rsidP="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in the week beginning</w:t>
            </w:r>
            <w:r w:rsidR="00086F0A">
              <w:rPr>
                <w:rFonts w:asciiTheme="minorHAnsi" w:hAnsiTheme="minorHAnsi"/>
                <w:sz w:val="22"/>
                <w:szCs w:val="22"/>
              </w:rPr>
              <w:t xml:space="preserve"> </w:t>
            </w:r>
            <w:r w:rsidR="00584616">
              <w:rPr>
                <w:rFonts w:asciiTheme="minorHAnsi" w:hAnsiTheme="minorHAnsi"/>
                <w:sz w:val="22"/>
                <w:szCs w:val="22"/>
              </w:rPr>
              <w:t>24</w:t>
            </w:r>
            <w:r w:rsidR="00584616" w:rsidRPr="00584616">
              <w:rPr>
                <w:rFonts w:asciiTheme="minorHAnsi" w:hAnsiTheme="minorHAnsi"/>
                <w:sz w:val="22"/>
                <w:szCs w:val="22"/>
                <w:vertAlign w:val="superscript"/>
              </w:rPr>
              <w:t>th</w:t>
            </w:r>
            <w:r w:rsidR="00584616">
              <w:rPr>
                <w:rFonts w:asciiTheme="minorHAnsi" w:hAnsiTheme="minorHAnsi"/>
                <w:sz w:val="22"/>
                <w:szCs w:val="22"/>
              </w:rPr>
              <w:t xml:space="preserve"> April </w:t>
            </w:r>
            <w:bookmarkStart w:id="0" w:name="_GoBack"/>
            <w:bookmarkEnd w:id="0"/>
            <w:r w:rsidR="00751F19" w:rsidRPr="00403AF4">
              <w:rPr>
                <w:rFonts w:asciiTheme="minorHAnsi" w:hAnsiTheme="minorHAnsi"/>
                <w:sz w:val="22"/>
                <w:szCs w:val="22"/>
              </w:rPr>
              <w:t>202</w:t>
            </w:r>
            <w:r w:rsidR="000E48D5">
              <w:rPr>
                <w:rFonts w:asciiTheme="minorHAnsi" w:hAnsiTheme="minorHAnsi"/>
                <w:sz w:val="22"/>
                <w:szCs w:val="22"/>
              </w:rPr>
              <w:t>3</w:t>
            </w:r>
            <w:r w:rsidR="00DB40DA" w:rsidRPr="00403AF4">
              <w:rPr>
                <w:rFonts w:asciiTheme="minorHAnsi" w:hAnsiTheme="minorHAnsi"/>
                <w:sz w:val="22"/>
                <w:szCs w:val="22"/>
              </w:rPr>
              <w:t xml:space="preserve"> </w:t>
            </w:r>
            <w:r w:rsidR="00CC03AF" w:rsidRPr="00B82493">
              <w:rPr>
                <w:rFonts w:asciiTheme="minorHAnsi" w:hAnsiTheme="minorHAnsi"/>
                <w:sz w:val="22"/>
                <w:szCs w:val="22"/>
              </w:rPr>
              <w:t>(if different)</w:t>
            </w:r>
            <w:r w:rsidR="00D443A3"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hideMark/>
          </w:tcPr>
          <w:p w:rsidR="00D443A3" w:rsidRPr="00B82493" w:rsidRDefault="003C1811" w:rsidP="003C1811">
            <w:pPr>
              <w:rPr>
                <w:rFonts w:asciiTheme="minorHAnsi" w:hAnsiTheme="minorHAnsi"/>
                <w:sz w:val="22"/>
                <w:szCs w:val="22"/>
              </w:rPr>
            </w:pPr>
            <w:r>
              <w:rPr>
                <w:rFonts w:asciiTheme="minorHAnsi" w:hAnsiTheme="minorHAnsi"/>
                <w:sz w:val="22"/>
                <w:szCs w:val="22"/>
              </w:rPr>
              <w:t xml:space="preserve">7.   </w:t>
            </w:r>
            <w:r w:rsidR="00D443A3" w:rsidRPr="00B82493">
              <w:rPr>
                <w:rFonts w:asciiTheme="minorHAnsi" w:hAnsiTheme="minorHAnsi"/>
                <w:sz w:val="22"/>
                <w:szCs w:val="22"/>
              </w:rPr>
              <w:t xml:space="preserve"> </w:t>
            </w:r>
            <w:r w:rsidR="00086F0A" w:rsidRPr="00B82493">
              <w:rPr>
                <w:rFonts w:asciiTheme="minorHAnsi" w:hAnsiTheme="minorHAnsi"/>
                <w:sz w:val="22"/>
                <w:szCs w:val="22"/>
              </w:rPr>
              <w:t>Names, addresses and e-mails of two referees</w:t>
            </w:r>
            <w:r w:rsidR="00086F0A">
              <w:rPr>
                <w:rFonts w:asciiTheme="minorHAnsi" w:hAnsiTheme="minorHAnsi"/>
                <w:sz w:val="22"/>
                <w:szCs w:val="22"/>
              </w:rPr>
              <w:t xml:space="preserve">. </w:t>
            </w:r>
            <w:r w:rsidR="00086F0A" w:rsidRPr="00CF7F9E">
              <w:rPr>
                <w:rFonts w:asciiTheme="minorHAnsi" w:hAnsiTheme="minorHAnsi"/>
                <w:sz w:val="22"/>
                <w:szCs w:val="22"/>
              </w:rPr>
              <w:t xml:space="preserve">The College will contact the referees of candidates shortlisted for interview to request a reference.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rsidR="00D443A3" w:rsidRPr="00B82493" w:rsidRDefault="00D443A3">
            <w:pPr>
              <w:rPr>
                <w:rFonts w:asciiTheme="minorHAnsi" w:hAnsiTheme="minorHAnsi"/>
                <w:sz w:val="22"/>
                <w:szCs w:val="22"/>
              </w:rPr>
            </w:pPr>
          </w:p>
          <w:p w:rsidR="00B86CB6" w:rsidRPr="00B82493" w:rsidRDefault="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rsidR="00DD100F" w:rsidRPr="00B82493" w:rsidRDefault="00DD100F" w:rsidP="00EF47FA">
            <w:pPr>
              <w:ind w:left="306" w:hanging="306"/>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passport, birth certificate, Home Office/Border and Immigration documentation etc)</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 xml:space="preserve">Will you need a </w:t>
            </w:r>
            <w:r w:rsidR="002C353C">
              <w:rPr>
                <w:rFonts w:asciiTheme="minorHAnsi" w:hAnsiTheme="minorHAnsi"/>
                <w:sz w:val="22"/>
                <w:szCs w:val="22"/>
              </w:rPr>
              <w:t xml:space="preserve">Skilled Worker </w:t>
            </w:r>
            <w:r w:rsidRPr="00B82493">
              <w:rPr>
                <w:rFonts w:asciiTheme="minorHAnsi" w:hAnsiTheme="minorHAnsi"/>
                <w:sz w:val="22"/>
                <w:szCs w:val="22"/>
              </w:rPr>
              <w:t>visa?</w:t>
            </w:r>
          </w:p>
          <w:p w:rsidR="00DD100F" w:rsidRPr="00B82493" w:rsidRDefault="00DD100F" w:rsidP="002C353C">
            <w:pPr>
              <w:ind w:left="360"/>
              <w:rPr>
                <w:rFonts w:asciiTheme="minorHAnsi" w:hAnsiTheme="minorHAnsi"/>
                <w:sz w:val="22"/>
                <w:szCs w:val="22"/>
              </w:rPr>
            </w:pPr>
            <w:r w:rsidRPr="00B82493">
              <w:rPr>
                <w:rFonts w:asciiTheme="minorHAnsi" w:hAnsiTheme="minorHAnsi"/>
                <w:sz w:val="22"/>
                <w:szCs w:val="22"/>
              </w:rPr>
              <w:t>See</w:t>
            </w:r>
            <w:r w:rsidR="002C353C">
              <w:rPr>
                <w:rFonts w:asciiTheme="minorHAnsi" w:hAnsiTheme="minorHAnsi"/>
                <w:sz w:val="22"/>
                <w:szCs w:val="22"/>
              </w:rPr>
              <w:t xml:space="preserve"> </w:t>
            </w:r>
            <w:hyperlink r:id="rId5" w:history="1">
              <w:r w:rsidR="002C353C" w:rsidRPr="00EF1B8A">
                <w:rPr>
                  <w:rStyle w:val="Hyperlink"/>
                  <w:rFonts w:asciiTheme="minorHAnsi" w:hAnsiTheme="minorHAnsi"/>
                  <w:sz w:val="22"/>
                  <w:szCs w:val="22"/>
                </w:rPr>
                <w:t>https://www.gov.uk/skilled-worker-visa</w:t>
              </w:r>
            </w:hyperlink>
            <w:r w:rsidR="002C353C">
              <w:rPr>
                <w:rFonts w:asciiTheme="minorHAnsi" w:hAnsiTheme="minorHAnsi"/>
                <w:sz w:val="22"/>
                <w:szCs w:val="22"/>
              </w:rPr>
              <w:t xml:space="preserve">.   </w:t>
            </w:r>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c>
          <w:tcPr>
            <w:tcW w:w="10598" w:type="dxa"/>
            <w:gridSpan w:val="4"/>
            <w:tcBorders>
              <w:top w:val="single" w:sz="4" w:space="0" w:color="auto"/>
              <w:left w:val="double" w:sz="4" w:space="0" w:color="auto"/>
              <w:bottom w:val="double" w:sz="4" w:space="0" w:color="auto"/>
              <w:right w:val="doub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rsidR="00DD100F" w:rsidRPr="00B82493" w:rsidRDefault="00DD100F">
            <w:pPr>
              <w:rPr>
                <w:rFonts w:asciiTheme="minorHAnsi" w:hAnsiTheme="minorHAnsi"/>
                <w:sz w:val="22"/>
                <w:szCs w:val="22"/>
              </w:rPr>
            </w:pPr>
          </w:p>
        </w:tc>
      </w:tr>
    </w:tbl>
    <w:p w:rsidR="006F68FE" w:rsidRDefault="006F68FE">
      <w:pPr>
        <w:rPr>
          <w:rFonts w:asciiTheme="minorHAnsi" w:hAnsiTheme="minorHAnsi"/>
          <w:sz w:val="22"/>
          <w:szCs w:val="22"/>
        </w:rPr>
      </w:pPr>
    </w:p>
    <w:p w:rsidR="00A83D8E" w:rsidRPr="00B82493" w:rsidRDefault="00A83D8E">
      <w:pPr>
        <w:rPr>
          <w:rFonts w:asciiTheme="minorHAnsi" w:hAnsiTheme="minorHAnsi"/>
          <w:sz w:val="22"/>
          <w:szCs w:val="22"/>
        </w:rPr>
      </w:pPr>
    </w:p>
    <w:p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rsidR="00B86CB6" w:rsidRDefault="00B86CB6">
      <w:pPr>
        <w:rPr>
          <w:rFonts w:asciiTheme="minorHAnsi" w:hAnsiTheme="minorHAnsi"/>
          <w:b/>
          <w:sz w:val="22"/>
          <w:szCs w:val="22"/>
        </w:rPr>
      </w:pPr>
    </w:p>
    <w:p w:rsidR="009E77D1" w:rsidRPr="00B82493" w:rsidRDefault="009E77D1">
      <w:pPr>
        <w:rPr>
          <w:rFonts w:asciiTheme="minorHAnsi" w:hAnsiTheme="minorHAnsi"/>
          <w:b/>
          <w:sz w:val="22"/>
          <w:szCs w:val="22"/>
        </w:rPr>
      </w:pPr>
    </w:p>
    <w:p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ignature___________________________________________  Date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A3"/>
    <w:rsid w:val="00006306"/>
    <w:rsid w:val="00062783"/>
    <w:rsid w:val="00086F0A"/>
    <w:rsid w:val="000E48D5"/>
    <w:rsid w:val="00120F4D"/>
    <w:rsid w:val="00132DAA"/>
    <w:rsid w:val="001731F2"/>
    <w:rsid w:val="00175C91"/>
    <w:rsid w:val="001C4ACF"/>
    <w:rsid w:val="001E2276"/>
    <w:rsid w:val="002206D4"/>
    <w:rsid w:val="002B5F3D"/>
    <w:rsid w:val="002C353C"/>
    <w:rsid w:val="002C6DAA"/>
    <w:rsid w:val="00341F97"/>
    <w:rsid w:val="003C1811"/>
    <w:rsid w:val="0040115E"/>
    <w:rsid w:val="00403AF4"/>
    <w:rsid w:val="0043005D"/>
    <w:rsid w:val="00450723"/>
    <w:rsid w:val="004947E6"/>
    <w:rsid w:val="004B2340"/>
    <w:rsid w:val="004E3AB7"/>
    <w:rsid w:val="00542993"/>
    <w:rsid w:val="0056111F"/>
    <w:rsid w:val="005774E8"/>
    <w:rsid w:val="00584616"/>
    <w:rsid w:val="005A2E4E"/>
    <w:rsid w:val="005E4DB9"/>
    <w:rsid w:val="00604766"/>
    <w:rsid w:val="00646B7E"/>
    <w:rsid w:val="00673599"/>
    <w:rsid w:val="006B768A"/>
    <w:rsid w:val="006E7D53"/>
    <w:rsid w:val="006F4741"/>
    <w:rsid w:val="006F68FE"/>
    <w:rsid w:val="007141CD"/>
    <w:rsid w:val="0074456B"/>
    <w:rsid w:val="00751F19"/>
    <w:rsid w:val="00773803"/>
    <w:rsid w:val="00784964"/>
    <w:rsid w:val="00820392"/>
    <w:rsid w:val="00821096"/>
    <w:rsid w:val="00825706"/>
    <w:rsid w:val="008628BC"/>
    <w:rsid w:val="008D0FE5"/>
    <w:rsid w:val="008E740A"/>
    <w:rsid w:val="008F38AD"/>
    <w:rsid w:val="00913244"/>
    <w:rsid w:val="009269BC"/>
    <w:rsid w:val="009B112F"/>
    <w:rsid w:val="009E77D1"/>
    <w:rsid w:val="00A55415"/>
    <w:rsid w:val="00A83D8E"/>
    <w:rsid w:val="00AA4C11"/>
    <w:rsid w:val="00B713A5"/>
    <w:rsid w:val="00B82493"/>
    <w:rsid w:val="00B86CB6"/>
    <w:rsid w:val="00CC03AF"/>
    <w:rsid w:val="00CC5A8A"/>
    <w:rsid w:val="00CF7F9E"/>
    <w:rsid w:val="00D443A3"/>
    <w:rsid w:val="00DB40DA"/>
    <w:rsid w:val="00DC73C5"/>
    <w:rsid w:val="00DD100F"/>
    <w:rsid w:val="00E01BFD"/>
    <w:rsid w:val="00EF43B9"/>
    <w:rsid w:val="00EF47FA"/>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D2E2"/>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 w:type="paragraph" w:styleId="ListParagraph">
    <w:name w:val="List Paragraph"/>
    <w:basedOn w:val="Normal"/>
    <w:uiPriority w:val="34"/>
    <w:qFormat/>
    <w:rsid w:val="006E7D53"/>
    <w:pPr>
      <w:ind w:left="720"/>
      <w:contextualSpacing/>
    </w:pPr>
  </w:style>
  <w:style w:type="paragraph" w:styleId="BalloonText">
    <w:name w:val="Balloon Text"/>
    <w:basedOn w:val="Normal"/>
    <w:link w:val="BalloonTextChar"/>
    <w:uiPriority w:val="99"/>
    <w:semiHidden/>
    <w:unhideWhenUsed/>
    <w:rsid w:val="00DC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C5"/>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2C353C"/>
    <w:rPr>
      <w:color w:val="800080" w:themeColor="followedHyperlink"/>
      <w:u w:val="single"/>
    </w:rPr>
  </w:style>
  <w:style w:type="character" w:styleId="UnresolvedMention">
    <w:name w:val="Unresolved Mention"/>
    <w:basedOn w:val="DefaultParagraphFont"/>
    <w:uiPriority w:val="99"/>
    <w:semiHidden/>
    <w:unhideWhenUsed/>
    <w:rsid w:val="002C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skilled-worker-vi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16</cp:revision>
  <cp:lastPrinted>2019-02-07T16:30:00Z</cp:lastPrinted>
  <dcterms:created xsi:type="dcterms:W3CDTF">2019-02-07T16:39:00Z</dcterms:created>
  <dcterms:modified xsi:type="dcterms:W3CDTF">2023-03-17T10:24:00Z</dcterms:modified>
</cp:coreProperties>
</file>